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EEB683" w14:textId="77777777" w:rsidR="00FE72C5" w:rsidRPr="00FE72C5" w:rsidRDefault="00FE72C5" w:rsidP="00FE72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-US"/>
          <w14:ligatures w14:val="none"/>
        </w:rPr>
        <w:t xml:space="preserve">Wine </w:t>
      </w:r>
      <w:proofErr w:type="spellStart"/>
      <w:r w:rsidRPr="00FE72C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-US"/>
          <w14:ligatures w14:val="none"/>
        </w:rPr>
        <w:t>Privée</w:t>
      </w:r>
      <w:proofErr w:type="spellEnd"/>
      <w:r w:rsidRPr="00FE72C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-US"/>
          <w14:ligatures w14:val="none"/>
        </w:rPr>
        <w:t xml:space="preserve"> Ltd – Terms &amp; Conditions</w:t>
      </w:r>
    </w:p>
    <w:p w14:paraId="43DC9CA7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Last updated: 3 September 2026</w:t>
      </w:r>
    </w:p>
    <w:p w14:paraId="01727D13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These Terms &amp; Conditions apply to tickets purchased for Wine </w:t>
      </w:r>
      <w:proofErr w:type="spellStart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Privée</w:t>
      </w:r>
      <w:proofErr w:type="spellEnd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events.</w:t>
      </w:r>
    </w:p>
    <w:p w14:paraId="2035038B" w14:textId="77777777" w:rsidR="00FE72C5" w:rsidRPr="00FE72C5" w:rsidRDefault="00FE72C5" w:rsidP="00FE72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1. Booking and payment</w:t>
      </w:r>
    </w:p>
    <w:p w14:paraId="2CD5A378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Tickets must be purchased in advance through our designated booking or payment platform.</w:t>
      </w:r>
    </w:p>
    <w:p w14:paraId="1AED0BE0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 booking is confirmed once payment has been successfully received.</w:t>
      </w:r>
    </w:p>
    <w:p w14:paraId="12ED40F8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Tickets are subject to availability and are limited according to the capacity stated for each event.</w:t>
      </w:r>
    </w:p>
    <w:p w14:paraId="32E228D9" w14:textId="77777777" w:rsidR="00FE72C5" w:rsidRPr="00FE72C5" w:rsidRDefault="00FE72C5" w:rsidP="00FE72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2. Event details</w:t>
      </w:r>
    </w:p>
    <w:p w14:paraId="2945D840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Event details, including the date, time, location, duration and what is included, will be clearly stated on the relevant event listing.</w:t>
      </w:r>
    </w:p>
    <w:p w14:paraId="7785CF0C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Wine </w:t>
      </w:r>
      <w:proofErr w:type="spellStart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Privée</w:t>
      </w:r>
      <w:proofErr w:type="spellEnd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reserves the right to make reasonable changes to the event where necessary, including changes to wines, food, timings or other elements of the experience.</w:t>
      </w:r>
    </w:p>
    <w:p w14:paraId="636505F7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Any such changes will not materially reduce the overall quality or nature of the event.</w:t>
      </w:r>
    </w:p>
    <w:p w14:paraId="35A2CDE4" w14:textId="77777777" w:rsidR="00FE72C5" w:rsidRPr="00FE72C5" w:rsidRDefault="00FE72C5" w:rsidP="00FE72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3. Age requirement</w:t>
      </w:r>
    </w:p>
    <w:p w14:paraId="41C172A7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All Wine </w:t>
      </w:r>
      <w:proofErr w:type="spellStart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Privée</w:t>
      </w:r>
      <w:proofErr w:type="spellEnd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wine events are strictly </w:t>
      </w:r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18+</w:t>
      </w: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.</w:t>
      </w:r>
    </w:p>
    <w:p w14:paraId="35584DCE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Guests may be asked to provide valid photographic identification. Wine </w:t>
      </w:r>
      <w:proofErr w:type="spellStart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Privée</w:t>
      </w:r>
      <w:proofErr w:type="spellEnd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reserves the right to refuse alcohol service where appropriate identification cannot be provided.</w:t>
      </w:r>
    </w:p>
    <w:p w14:paraId="17ADA936" w14:textId="77777777" w:rsidR="00FE72C5" w:rsidRPr="00FE72C5" w:rsidRDefault="00FE72C5" w:rsidP="00FE72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4. Alcohol consumption</w:t>
      </w:r>
    </w:p>
    <w:p w14:paraId="7C413A21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Guests are responsible for consuming alcohol responsibly.</w:t>
      </w:r>
    </w:p>
    <w:p w14:paraId="6D60090F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Wine </w:t>
      </w:r>
      <w:proofErr w:type="spellStart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Privée</w:t>
      </w:r>
      <w:proofErr w:type="spellEnd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reserves the right to refuse further alcohol to any guest who appears intoxicated or whose </w:t>
      </w:r>
      <w:proofErr w:type="spellStart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behaviour</w:t>
      </w:r>
      <w:proofErr w:type="spellEnd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may pose a risk to themselves or others.</w:t>
      </w:r>
    </w:p>
    <w:p w14:paraId="18487512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Guests must not drive after consuming alcohol.</w:t>
      </w:r>
    </w:p>
    <w:p w14:paraId="2EBFE751" w14:textId="77777777" w:rsidR="00FE72C5" w:rsidRPr="00FE72C5" w:rsidRDefault="00FE72C5" w:rsidP="00FE72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5. Food allergies and dietary requirements</w:t>
      </w:r>
    </w:p>
    <w:p w14:paraId="1319D59C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Cheese and charcuterie may be served at events.</w:t>
      </w:r>
    </w:p>
    <w:p w14:paraId="61248A93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lastRenderedPageBreak/>
        <w:t xml:space="preserve">Guests must inform Wine </w:t>
      </w:r>
      <w:proofErr w:type="spellStart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Privée</w:t>
      </w:r>
      <w:proofErr w:type="spellEnd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of any allergies, intolerances or dietary requirements </w:t>
      </w:r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in advance of the event</w:t>
      </w: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.</w:t>
      </w:r>
    </w:p>
    <w:p w14:paraId="51E51F7D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We will make reasonable efforts to accommodate dietary requirements where possible, but we cannot guarantee that an event will be suitable for every allergy or dietary restriction.</w:t>
      </w:r>
    </w:p>
    <w:p w14:paraId="5DF5E270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Guests with severe allergies should contact us before booking to discuss whether their requirements can safely be accommodated.</w:t>
      </w:r>
    </w:p>
    <w:p w14:paraId="3CFCCF56" w14:textId="77777777" w:rsidR="00FE72C5" w:rsidRPr="00FE72C5" w:rsidRDefault="00FE72C5" w:rsidP="00FE72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6. Cancellations and refunds</w:t>
      </w:r>
    </w:p>
    <w:p w14:paraId="49AAD841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Tickets are </w:t>
      </w:r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fully refundable up to 72 hours before the scheduled event</w:t>
      </w: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.</w:t>
      </w:r>
    </w:p>
    <w:p w14:paraId="3A37106D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Cancellations made less than 72 hours before the event are </w:t>
      </w:r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non-refundable</w:t>
      </w: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, as wine, food and event arrangements will already have been confirmed.</w:t>
      </w:r>
    </w:p>
    <w:p w14:paraId="6D7E0521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Where permitted, tickets may be transferred to another person. The new attendee must meet all event requirements, including the minimum age requirement.</w:t>
      </w:r>
    </w:p>
    <w:p w14:paraId="1697B389" w14:textId="77777777" w:rsidR="00FE72C5" w:rsidRPr="00FE72C5" w:rsidRDefault="00FE72C5" w:rsidP="00FE72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7. Event cancellation or significant changes</w:t>
      </w:r>
    </w:p>
    <w:p w14:paraId="54CF3B80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Wine </w:t>
      </w:r>
      <w:proofErr w:type="spellStart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Privée</w:t>
      </w:r>
      <w:proofErr w:type="spellEnd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reserves the right to cancel or significantly change an event due to circumstances beyond our reasonable control, including venue issues, safety concerns, supplier problems or other unforeseen circumstances.</w:t>
      </w:r>
    </w:p>
    <w:p w14:paraId="2D2A8833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If Wine </w:t>
      </w:r>
      <w:proofErr w:type="spellStart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Privée</w:t>
      </w:r>
      <w:proofErr w:type="spellEnd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cancels an event, affected ticket holders will be offered a refund or, where appropriate, the option to transfer their booking to another event.</w:t>
      </w:r>
    </w:p>
    <w:p w14:paraId="53B7D92E" w14:textId="77777777" w:rsidR="00FE72C5" w:rsidRPr="00FE72C5" w:rsidRDefault="00FE72C5" w:rsidP="00FE72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 xml:space="preserve">8. Event </w:t>
      </w:r>
      <w:proofErr w:type="spellStart"/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behaviour</w:t>
      </w:r>
      <w:proofErr w:type="spellEnd"/>
    </w:p>
    <w:p w14:paraId="4F138C95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Guests are expected to behave respectfully towards other attendees, staff, hosts and venue personnel.</w:t>
      </w:r>
    </w:p>
    <w:p w14:paraId="3C0505EC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Wine </w:t>
      </w:r>
      <w:proofErr w:type="spellStart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Privée</w:t>
      </w:r>
      <w:proofErr w:type="spellEnd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reserves the right to refuse entry or remove a guest where their </w:t>
      </w:r>
      <w:proofErr w:type="spellStart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behaviour</w:t>
      </w:r>
      <w:proofErr w:type="spellEnd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is disruptive, abusive, threatening or otherwise inappropriate.</w:t>
      </w:r>
    </w:p>
    <w:p w14:paraId="27C107C0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No refund will normally be provided where a guest is removed from an event due to unacceptable </w:t>
      </w:r>
      <w:proofErr w:type="spellStart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behaviour</w:t>
      </w:r>
      <w:proofErr w:type="spellEnd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.</w:t>
      </w:r>
    </w:p>
    <w:p w14:paraId="3353227F" w14:textId="77777777" w:rsidR="00FE72C5" w:rsidRPr="00FE72C5" w:rsidRDefault="00FE72C5" w:rsidP="00FE72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9. Photography and filming</w:t>
      </w:r>
    </w:p>
    <w:p w14:paraId="175F427F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Photography or filming may take place during Wine </w:t>
      </w:r>
      <w:proofErr w:type="spellStart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Privée</w:t>
      </w:r>
      <w:proofErr w:type="spellEnd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events for promotional purposes.</w:t>
      </w:r>
    </w:p>
    <w:p w14:paraId="3C86CC3E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lastRenderedPageBreak/>
        <w:t>If you do not wish to appear in promotional photographs or videos, please let the event host know.</w:t>
      </w:r>
    </w:p>
    <w:p w14:paraId="1A5632A7" w14:textId="77777777" w:rsidR="00FE72C5" w:rsidRPr="00FE72C5" w:rsidRDefault="00FE72C5" w:rsidP="00FE72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10. Responsibility and personal belongings</w:t>
      </w:r>
    </w:p>
    <w:p w14:paraId="77E1F91F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Guests are responsible for their own personal belongings during the event.</w:t>
      </w:r>
    </w:p>
    <w:p w14:paraId="331F0CE7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Wine </w:t>
      </w:r>
      <w:proofErr w:type="spellStart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Privée</w:t>
      </w:r>
      <w:proofErr w:type="spellEnd"/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is not responsible for loss or damage to personal property except where liability cannot legally be excluded.</w:t>
      </w:r>
    </w:p>
    <w:p w14:paraId="493ED04F" w14:textId="77777777" w:rsidR="00FE72C5" w:rsidRPr="00FE72C5" w:rsidRDefault="00FE72C5" w:rsidP="00FE72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11. Privacy</w:t>
      </w:r>
    </w:p>
    <w:p w14:paraId="09CA511A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Personal information is handled in accordance with our </w:t>
      </w:r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Privacy Notice</w:t>
      </w: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, available on our website.</w:t>
      </w:r>
    </w:p>
    <w:p w14:paraId="3196033A" w14:textId="77777777" w:rsidR="00FE72C5" w:rsidRPr="00FE72C5" w:rsidRDefault="00FE72C5" w:rsidP="00FE72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12. Contact</w:t>
      </w:r>
    </w:p>
    <w:p w14:paraId="6306850F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If you have any questions regarding these Terms &amp; Conditions, please contact:</w:t>
      </w:r>
    </w:p>
    <w:p w14:paraId="0C2B8B1C" w14:textId="77777777" w:rsidR="00FE72C5" w:rsidRPr="00FE72C5" w:rsidRDefault="00FE72C5" w:rsidP="00FE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Wine </w:t>
      </w:r>
      <w:proofErr w:type="spellStart"/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Privée</w:t>
      </w:r>
      <w:proofErr w:type="spellEnd"/>
      <w:r w:rsidRPr="00FE72C5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Ltd</w:t>
      </w:r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br/>
        <w:t>Email: </w:t>
      </w:r>
      <w:hyperlink r:id="rId4" w:history="1">
        <w:r w:rsidRPr="00FE72C5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/>
            <w14:ligatures w14:val="none"/>
          </w:rPr>
          <w:t>info@wineprivee.co.uk</w:t>
        </w:r>
      </w:hyperlink>
      <w:r w:rsidRPr="00FE72C5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br/>
        <w:t>Telephone: 07182580369</w:t>
      </w:r>
    </w:p>
    <w:p w14:paraId="7E4998F2" w14:textId="77777777" w:rsidR="00B55BDF" w:rsidRDefault="00B55BDF"/>
    <w:sectPr w:rsidR="00B55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C5"/>
    <w:rsid w:val="000A5265"/>
    <w:rsid w:val="001E5D3B"/>
    <w:rsid w:val="003E0556"/>
    <w:rsid w:val="00B55BDF"/>
    <w:rsid w:val="00C839B6"/>
    <w:rsid w:val="00FE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183788"/>
  <w15:chartTrackingRefBased/>
  <w15:docId w15:val="{9C9B5F3A-42A8-484A-A1DA-72ABCF8F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72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7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2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2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2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2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2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2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2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2C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E72C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2C5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2C5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2C5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2C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2C5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2C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2C5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E72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2C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2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2C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FE72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2C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FE72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2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2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2C5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FE72C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E7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FE72C5"/>
    <w:rPr>
      <w:b/>
      <w:bCs/>
    </w:rPr>
  </w:style>
  <w:style w:type="character" w:customStyle="1" w:styleId="apple-converted-space">
    <w:name w:val="apple-converted-space"/>
    <w:basedOn w:val="DefaultParagraphFont"/>
    <w:rsid w:val="00FE72C5"/>
  </w:style>
  <w:style w:type="character" w:styleId="Hyperlink">
    <w:name w:val="Hyperlink"/>
    <w:basedOn w:val="DefaultParagraphFont"/>
    <w:uiPriority w:val="99"/>
    <w:semiHidden/>
    <w:unhideWhenUsed/>
    <w:rsid w:val="00FE72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wineprive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576</Words>
  <Characters>3262</Characters>
  <Application>Microsoft Office Word</Application>
  <DocSecurity>0</DocSecurity>
  <Lines>72</Lines>
  <Paragraphs>62</Paragraphs>
  <ScaleCrop>false</ScaleCrop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Martinello</dc:creator>
  <cp:keywords/>
  <dc:description/>
  <cp:lastModifiedBy>Luisa Martinello</cp:lastModifiedBy>
  <cp:revision>1</cp:revision>
  <dcterms:created xsi:type="dcterms:W3CDTF">2026-09-03T11:28:00Z</dcterms:created>
  <dcterms:modified xsi:type="dcterms:W3CDTF">2026-09-03T11:29:00Z</dcterms:modified>
</cp:coreProperties>
</file>